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4" w:rsidRPr="00415709" w:rsidRDefault="008603B4" w:rsidP="008603B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415709">
        <w:rPr>
          <w:rFonts w:eastAsia="Times New Roman"/>
          <w:b/>
          <w:sz w:val="28"/>
          <w:szCs w:val="28"/>
          <w:lang w:eastAsia="ru-RU"/>
        </w:rPr>
        <w:t>Отчёт – педагога наставника о проделанной работе.</w:t>
      </w:r>
    </w:p>
    <w:p w:rsidR="008603B4" w:rsidRPr="00415709" w:rsidRDefault="008603B4" w:rsidP="00CB3624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603B4" w:rsidRPr="00415709" w:rsidRDefault="008603B4" w:rsidP="00CB3624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15709">
        <w:rPr>
          <w:rFonts w:eastAsia="Times New Roman"/>
          <w:b/>
          <w:bCs/>
          <w:iCs/>
          <w:sz w:val="28"/>
          <w:szCs w:val="28"/>
          <w:lang w:eastAsia="ru-RU"/>
        </w:rPr>
        <w:t>Ф.И.О. молодого специалиста:</w:t>
      </w:r>
      <w:r w:rsidRPr="00415709">
        <w:rPr>
          <w:rFonts w:eastAsia="Times New Roman"/>
          <w:sz w:val="28"/>
          <w:szCs w:val="28"/>
          <w:lang w:eastAsia="ru-RU"/>
        </w:rPr>
        <w:t xml:space="preserve"> Стригина Светлана Ивановна (социальный педагог)</w:t>
      </w:r>
    </w:p>
    <w:p w:rsidR="00CB3624" w:rsidRDefault="008603B4" w:rsidP="00CB3624">
      <w:pPr>
        <w:spacing w:after="0"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415709">
        <w:rPr>
          <w:rFonts w:eastAsia="Times New Roman"/>
          <w:b/>
          <w:bCs/>
          <w:iCs/>
          <w:sz w:val="28"/>
          <w:szCs w:val="28"/>
          <w:lang w:eastAsia="ru-RU"/>
        </w:rPr>
        <w:t xml:space="preserve">Ф.И.О. наставника: </w:t>
      </w:r>
      <w:r w:rsidRPr="00415709">
        <w:rPr>
          <w:rFonts w:eastAsia="Times New Roman"/>
          <w:bCs/>
          <w:iCs/>
          <w:sz w:val="28"/>
          <w:szCs w:val="28"/>
          <w:lang w:eastAsia="ru-RU"/>
        </w:rPr>
        <w:t>Гукова Татьяна Ефимовна</w:t>
      </w:r>
      <w:r w:rsidR="00CB3624">
        <w:rPr>
          <w:rFonts w:eastAsia="Times New Roman"/>
          <w:bCs/>
          <w:iCs/>
          <w:sz w:val="28"/>
          <w:szCs w:val="28"/>
          <w:lang w:eastAsia="ru-RU"/>
        </w:rPr>
        <w:t xml:space="preserve"> (заместитель директора по ВР)</w:t>
      </w:r>
    </w:p>
    <w:p w:rsidR="0077605F" w:rsidRDefault="0077605F" w:rsidP="00CB3624">
      <w:pPr>
        <w:spacing w:after="0"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   </w:t>
      </w:r>
    </w:p>
    <w:p w:rsidR="008603B4" w:rsidRPr="00CB3624" w:rsidRDefault="0077605F" w:rsidP="00CB3624">
      <w:pPr>
        <w:spacing w:after="0"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     </w:t>
      </w:r>
      <w:r w:rsidR="008603B4" w:rsidRPr="00415709">
        <w:rPr>
          <w:rFonts w:eastAsia="Times New Roman"/>
          <w:bCs/>
          <w:iCs/>
          <w:sz w:val="28"/>
          <w:szCs w:val="28"/>
          <w:lang w:eastAsia="ru-RU"/>
        </w:rPr>
        <w:t>Являясь одним из наставников молодого специалиста</w:t>
      </w:r>
      <w:r w:rsidR="008603B4" w:rsidRPr="00415709">
        <w:rPr>
          <w:rFonts w:eastAsia="Times New Roman"/>
          <w:sz w:val="28"/>
          <w:szCs w:val="28"/>
          <w:lang w:eastAsia="ru-RU"/>
        </w:rPr>
        <w:t xml:space="preserve"> </w:t>
      </w:r>
      <w:r w:rsidR="008603B4" w:rsidRPr="00415709">
        <w:rPr>
          <w:rFonts w:eastAsia="Times New Roman"/>
          <w:bCs/>
          <w:iCs/>
          <w:sz w:val="28"/>
          <w:szCs w:val="28"/>
          <w:lang w:eastAsia="ru-RU"/>
        </w:rPr>
        <w:t>Стригиной Светланы Ивановны, мною были определены</w:t>
      </w:r>
      <w:r w:rsidR="008603B4" w:rsidRPr="00415709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8603B4" w:rsidRPr="00415709">
        <w:rPr>
          <w:rFonts w:eastAsia="Times New Roman"/>
          <w:bCs/>
          <w:iCs/>
          <w:sz w:val="28"/>
          <w:szCs w:val="28"/>
          <w:lang w:eastAsia="ru-RU"/>
        </w:rPr>
        <w:t>цель и основные задачи работы с молодым педагогом. </w:t>
      </w:r>
      <w:r w:rsidR="008603B4" w:rsidRPr="00415709">
        <w:rPr>
          <w:rFonts w:eastAsia="Times New Roman"/>
          <w:bCs/>
          <w:iCs/>
          <w:sz w:val="28"/>
          <w:szCs w:val="28"/>
          <w:lang w:eastAsia="ru-RU"/>
        </w:rPr>
        <w:br/>
      </w:r>
      <w:r w:rsidR="008603B4" w:rsidRPr="00415709">
        <w:rPr>
          <w:rFonts w:eastAsia="Times New Roman"/>
          <w:b/>
          <w:bCs/>
          <w:iCs/>
          <w:sz w:val="28"/>
          <w:szCs w:val="28"/>
          <w:lang w:eastAsia="ru-RU"/>
        </w:rPr>
        <w:t xml:space="preserve">Цель: </w:t>
      </w:r>
      <w:r w:rsidR="008603B4" w:rsidRPr="00415709">
        <w:rPr>
          <w:rFonts w:eastAsia="Times New Roman" w:cs="Arial"/>
          <w:color w:val="000000"/>
          <w:sz w:val="28"/>
          <w:szCs w:val="28"/>
          <w:lang w:eastAsia="ru-RU"/>
        </w:rPr>
        <w:t>создание условий для самореализации молодого специалиста, для приобретения им практических 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>выков</w:t>
      </w:r>
      <w:r w:rsidR="0033047B"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 необходимых для социально</w:t>
      </w:r>
      <w:r w:rsidR="008603B4" w:rsidRPr="00415709">
        <w:rPr>
          <w:rFonts w:eastAsia="Times New Roman" w:cs="Arial"/>
          <w:color w:val="000000"/>
          <w:sz w:val="28"/>
          <w:szCs w:val="28"/>
          <w:lang w:eastAsia="ru-RU"/>
        </w:rPr>
        <w:t>-педагогической деятельности.</w:t>
      </w:r>
    </w:p>
    <w:p w:rsidR="008603B4" w:rsidRPr="00415709" w:rsidRDefault="008603B4" w:rsidP="00CB3624">
      <w:pPr>
        <w:spacing w:after="0" w:line="276" w:lineRule="auto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415709">
        <w:rPr>
          <w:rFonts w:eastAsia="Times New Roman"/>
          <w:b/>
          <w:bCs/>
          <w:iCs/>
          <w:sz w:val="28"/>
          <w:szCs w:val="28"/>
          <w:lang w:eastAsia="ru-RU"/>
        </w:rPr>
        <w:t>Задачи:</w:t>
      </w:r>
    </w:p>
    <w:p w:rsidR="00CB3624" w:rsidRDefault="0033047B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создание атмосферы поддержки в педагогическом коллективе;</w:t>
      </w:r>
    </w:p>
    <w:p w:rsidR="0033047B" w:rsidRPr="00415709" w:rsidRDefault="00CB3624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r w:rsidR="0033047B" w:rsidRPr="00415709">
        <w:rPr>
          <w:rFonts w:eastAsia="Times New Roman" w:cs="Arial"/>
          <w:color w:val="000000"/>
          <w:sz w:val="28"/>
          <w:szCs w:val="28"/>
          <w:lang w:eastAsia="ru-RU"/>
        </w:rPr>
        <w:t>оказание методической помощи молодому педагогу в развитии профессиональных умений и навыков: приобретение навыков практической деятельности, планирован</w:t>
      </w:r>
      <w:r w:rsidR="003F4348"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ие и организация социально-педагогической 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33047B"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 деятельности;</w:t>
      </w:r>
    </w:p>
    <w:p w:rsidR="0033047B" w:rsidRPr="00415709" w:rsidRDefault="0033047B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формирование потребности и мотивации в постоянном саморазвитии и самосовершенствовании, в непрерывном самообразовании;</w:t>
      </w:r>
    </w:p>
    <w:p w:rsidR="0033047B" w:rsidRPr="0077605F" w:rsidRDefault="0033047B" w:rsidP="0077605F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воспитание исполнительской дисциплины и чувства ответственности.</w:t>
      </w:r>
    </w:p>
    <w:p w:rsidR="003F4348" w:rsidRPr="00415709" w:rsidRDefault="00415709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3F4348"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активизация практических, индивидуальных, самостоятельных профессиональных навыков;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повышение профессиональной компетентности социального педагога в педагогике и психологии;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использование в работе начинающего социального педагога новых  технологий.</w:t>
      </w:r>
    </w:p>
    <w:p w:rsidR="003F4348" w:rsidRPr="00415709" w:rsidRDefault="00415709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Формы работы</w:t>
      </w:r>
      <w:r w:rsidR="003F4348"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-беседы;</w:t>
      </w:r>
    </w:p>
    <w:p w:rsidR="003F4348" w:rsidRPr="00415709" w:rsidRDefault="003C5E56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-методические консультаци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>и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-участие в разных мероприятиях;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-прохождение курсов, посещение семинаров.</w:t>
      </w:r>
    </w:p>
    <w:p w:rsidR="003F4348" w:rsidRPr="00415709" w:rsidRDefault="00415709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Работа спланирована по следующим направлениям</w:t>
      </w:r>
      <w:r w:rsidR="003F4348"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организационные вопросы;</w:t>
      </w:r>
    </w:p>
    <w:p w:rsidR="003F4348" w:rsidRPr="00415709" w:rsidRDefault="0077605F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</w:t>
      </w:r>
      <w:r w:rsidR="003F4348" w:rsidRPr="00415709">
        <w:rPr>
          <w:rFonts w:eastAsia="Times New Roman" w:cs="Arial"/>
          <w:color w:val="000000"/>
          <w:sz w:val="28"/>
          <w:szCs w:val="28"/>
          <w:lang w:eastAsia="ru-RU"/>
        </w:rPr>
        <w:t>планирование работы социального педагога и организация психолого-социальной службы в условиях реализации ФГОС;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планирование и организация методической работы;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работа с документацией;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работа по саморазвитию;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- контроль за деятельностью молодого специалиста.</w:t>
      </w:r>
    </w:p>
    <w:p w:rsidR="00CB3624" w:rsidRDefault="0077605F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3F4348" w:rsidRPr="00415709" w:rsidRDefault="00415709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Содержание деятельности</w:t>
      </w:r>
      <w:r w:rsidR="003F4348"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1. Диагностика затруднений молодого специалиста и выбор форм оказания помощи на 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>основе анализа его потребностей.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2. Пла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>нирование и анализ деятельности.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3. Разработка рекомендаций о содержании, методах и формах сопровождения учебн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>о-воспитательного процесса.</w:t>
      </w:r>
    </w:p>
    <w:p w:rsidR="003F4348" w:rsidRPr="00415709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4. Помощь молодому специалисту в повышении эффективности организации 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>работы.</w:t>
      </w:r>
    </w:p>
    <w:p w:rsidR="003F4348" w:rsidRDefault="003F4348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5. Сотрудничество с опытными социальными педагогами</w:t>
      </w:r>
      <w:r w:rsidR="003C5E56"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 других школьных учреждений.</w:t>
      </w:r>
    </w:p>
    <w:p w:rsidR="00CB3624" w:rsidRPr="00415709" w:rsidRDefault="00CB3624" w:rsidP="00CB3624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A6E4E" w:rsidRPr="00415709" w:rsidRDefault="00415709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Этапы деятельности</w:t>
      </w:r>
      <w:r w:rsidR="00CA6E4E"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CA6E4E" w:rsidRPr="00415709" w:rsidRDefault="00CA6E4E" w:rsidP="00CB3624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t>1</w:t>
      </w: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softHyphen/>
        <w:t>й этап – адаптационный.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</w:t>
      </w:r>
      <w:r w:rsidR="00CB3624">
        <w:rPr>
          <w:rFonts w:eastAsia="Times New Roman" w:cs="Arial"/>
          <w:color w:val="000000"/>
          <w:sz w:val="28"/>
          <w:szCs w:val="28"/>
          <w:lang w:eastAsia="ru-RU"/>
        </w:rPr>
        <w:t>ыработать программу адаптации. 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t>2</w:t>
      </w: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softHyphen/>
        <w:t>й этап – основной</w:t>
      </w:r>
      <w:r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(проектировочный). 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</w:t>
      </w:r>
      <w:r w:rsidR="00CB3624">
        <w:rPr>
          <w:rFonts w:eastAsia="Times New Roman" w:cs="Arial"/>
          <w:color w:val="000000"/>
          <w:sz w:val="28"/>
          <w:szCs w:val="28"/>
          <w:lang w:eastAsia="ru-RU"/>
        </w:rPr>
        <w:t>ограмму самосовершенствования. 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7605F">
        <w:rPr>
          <w:rFonts w:eastAsia="Times New Roman" w:cs="Arial"/>
          <w:bCs/>
          <w:color w:val="000000"/>
          <w:sz w:val="28"/>
          <w:szCs w:val="28"/>
          <w:lang w:eastAsia="ru-RU"/>
        </w:rPr>
        <w:t>3</w:t>
      </w:r>
      <w:r w:rsidR="0077605F">
        <w:rPr>
          <w:rFonts w:eastAsia="Times New Roman" w:cs="Arial"/>
          <w:bCs/>
          <w:color w:val="000000"/>
          <w:sz w:val="28"/>
          <w:szCs w:val="28"/>
          <w:lang w:eastAsia="ru-RU"/>
        </w:rPr>
        <w:softHyphen/>
        <w:t>й этап –</w:t>
      </w: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t>контрольно</w:t>
      </w:r>
      <w:r w:rsidRPr="00415709">
        <w:rPr>
          <w:rFonts w:eastAsia="Times New Roman" w:cs="Arial"/>
          <w:bCs/>
          <w:color w:val="000000"/>
          <w:sz w:val="28"/>
          <w:szCs w:val="28"/>
          <w:lang w:eastAsia="ru-RU"/>
        </w:rPr>
        <w:softHyphen/>
        <w:t>-оценочный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CB3624">
        <w:rPr>
          <w:rFonts w:eastAsia="Times New Roman" w:cs="Arial"/>
          <w:color w:val="000000"/>
          <w:sz w:val="28"/>
          <w:szCs w:val="28"/>
          <w:lang w:eastAsia="ru-RU"/>
        </w:rPr>
        <w:t xml:space="preserve">          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Работу</w:t>
      </w:r>
      <w:r w:rsidRPr="0041570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>с молодым специалистом начала с вводного анкетирования и беседы, где</w:t>
      </w:r>
      <w:r w:rsidR="0077605F">
        <w:rPr>
          <w:rFonts w:eastAsia="Times New Roman" w:cs="Arial"/>
          <w:color w:val="000000"/>
          <w:sz w:val="28"/>
          <w:szCs w:val="28"/>
          <w:lang w:eastAsia="ru-RU"/>
        </w:rPr>
        <w:t xml:space="preserve"> социальный</w:t>
      </w:r>
      <w:r w:rsidRPr="00415709">
        <w:rPr>
          <w:rFonts w:eastAsia="Times New Roman" w:cs="Arial"/>
          <w:color w:val="000000"/>
          <w:sz w:val="28"/>
          <w:szCs w:val="28"/>
          <w:lang w:eastAsia="ru-RU"/>
        </w:rPr>
        <w:t xml:space="preserve"> педагог указала свои трудности, проблемы в работе. По итогам анкетирования определили совместный план работы начинающего педагога с наставником. </w:t>
      </w:r>
    </w:p>
    <w:p w:rsidR="003C5E56" w:rsidRPr="0008680F" w:rsidRDefault="008603B4" w:rsidP="00CB3624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08680F">
        <w:rPr>
          <w:rFonts w:eastAsia="Times New Roman"/>
          <w:b/>
          <w:bCs/>
          <w:i/>
          <w:iCs/>
          <w:sz w:val="28"/>
          <w:szCs w:val="28"/>
        </w:rPr>
        <w:t>   </w:t>
      </w:r>
      <w:r w:rsidR="003C5E56" w:rsidRPr="0008680F">
        <w:rPr>
          <w:rFonts w:eastAsia="Times New Roman"/>
          <w:b/>
          <w:bCs/>
          <w:i/>
          <w:iCs/>
          <w:sz w:val="28"/>
          <w:szCs w:val="28"/>
        </w:rPr>
        <w:t>За отчетный период</w:t>
      </w:r>
      <w:r w:rsidRPr="0008680F">
        <w:rPr>
          <w:rFonts w:eastAsia="Times New Roman"/>
          <w:b/>
          <w:bCs/>
          <w:i/>
          <w:iCs/>
          <w:sz w:val="28"/>
          <w:szCs w:val="28"/>
        </w:rPr>
        <w:t> </w:t>
      </w:r>
      <w:r w:rsidR="003C5E56" w:rsidRPr="0008680F">
        <w:rPr>
          <w:b/>
          <w:i/>
          <w:sz w:val="28"/>
          <w:szCs w:val="28"/>
        </w:rPr>
        <w:t>проведено: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b/>
          <w:bCs/>
          <w:color w:val="333333"/>
          <w:sz w:val="28"/>
          <w:szCs w:val="28"/>
        </w:rPr>
        <w:t>1. Изучение нормативных документов.</w:t>
      </w:r>
    </w:p>
    <w:p w:rsidR="003C5E56" w:rsidRPr="00415709" w:rsidRDefault="003C5E56" w:rsidP="00CB362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Федеральный закон от 29.12.2012 г. № 273-ФЗ «Об образовании в Российской Федерации» (с изменениями и дополнениями).</w:t>
      </w:r>
    </w:p>
    <w:p w:rsidR="00415709" w:rsidRPr="00415709" w:rsidRDefault="00415709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rFonts w:eastAsia="Times New Roman"/>
          <w:color w:val="1A1A1A"/>
          <w:sz w:val="28"/>
          <w:szCs w:val="28"/>
          <w:lang w:eastAsia="ru-RU"/>
        </w:rPr>
        <w:t>Конвенция о правах ребенка (одобрена Генеральной Ассамблеей ООН 20 ноября 1989г.) (вступила в силу для СССР 15 сентября 1990 г., ратифицирована Постановлением Верховного</w:t>
      </w:r>
      <w:r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415709">
        <w:rPr>
          <w:rFonts w:eastAsia="Times New Roman"/>
          <w:color w:val="1A1A1A"/>
          <w:sz w:val="28"/>
          <w:szCs w:val="28"/>
          <w:lang w:eastAsia="ru-RU"/>
        </w:rPr>
        <w:t>Совета СССР от 13 июня 1990 г. № 1559-I)</w:t>
      </w:r>
    </w:p>
    <w:p w:rsidR="00415709" w:rsidRPr="00415709" w:rsidRDefault="00415709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rFonts w:eastAsia="Times New Roman"/>
          <w:color w:val="1A1A1A"/>
          <w:sz w:val="28"/>
          <w:szCs w:val="28"/>
          <w:lang w:eastAsia="ru-RU"/>
        </w:rPr>
        <w:t>Конституция Российской Федерации.</w:t>
      </w:r>
    </w:p>
    <w:p w:rsidR="00415709" w:rsidRPr="00415709" w:rsidRDefault="00415709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rFonts w:eastAsia="Times New Roman"/>
          <w:color w:val="1A1A1A"/>
          <w:sz w:val="28"/>
          <w:szCs w:val="28"/>
          <w:lang w:eastAsia="ru-RU"/>
        </w:rPr>
        <w:t>Семейный кодекс Российской Федерации.</w:t>
      </w:r>
    </w:p>
    <w:p w:rsidR="00415709" w:rsidRDefault="00415709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rFonts w:eastAsia="Times New Roman"/>
          <w:color w:val="1A1A1A"/>
          <w:sz w:val="28"/>
          <w:szCs w:val="28"/>
          <w:lang w:eastAsia="ru-RU"/>
        </w:rPr>
        <w:t>Федеральный закон от 24 июля 1998 г. № 124-ФЗ «Об основных гарантиях прав</w:t>
      </w:r>
      <w:r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415709">
        <w:rPr>
          <w:rFonts w:eastAsia="Times New Roman"/>
          <w:color w:val="1A1A1A"/>
          <w:sz w:val="28"/>
          <w:szCs w:val="28"/>
          <w:lang w:eastAsia="ru-RU"/>
        </w:rPr>
        <w:t>ребенка в Российской Федерации».</w:t>
      </w:r>
    </w:p>
    <w:p w:rsidR="00415709" w:rsidRDefault="00415709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rFonts w:eastAsia="Times New Roman"/>
          <w:color w:val="1A1A1A"/>
          <w:sz w:val="28"/>
          <w:szCs w:val="28"/>
          <w:lang w:eastAsia="ru-RU"/>
        </w:rPr>
        <w:t>Федеральный закон от 23 июня 2016 г. № 182-ФЗ «Об основах системы профилактики правонарушений в Российской Федерации».</w:t>
      </w:r>
    </w:p>
    <w:p w:rsidR="003C5E56" w:rsidRPr="00415709" w:rsidRDefault="003C5E56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sz w:val="28"/>
          <w:szCs w:val="28"/>
        </w:rPr>
        <w:t>Методические рекомендации по организации работы социального педагога.</w:t>
      </w:r>
    </w:p>
    <w:p w:rsidR="003C5E56" w:rsidRPr="00415709" w:rsidRDefault="003C5E56" w:rsidP="00CB3624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415709">
        <w:rPr>
          <w:sz w:val="28"/>
          <w:szCs w:val="28"/>
        </w:rPr>
        <w:t>Положение об организации рабочего времени социального педагога.</w:t>
      </w:r>
    </w:p>
    <w:p w:rsidR="0008680F" w:rsidRDefault="003C5E56" w:rsidP="0008680F">
      <w:pPr>
        <w:pStyle w:val="a3"/>
        <w:spacing w:before="0" w:beforeAutospacing="0" w:after="0" w:afterAutospacing="0" w:line="276" w:lineRule="auto"/>
        <w:ind w:left="786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Локальные акты школы:</w:t>
      </w:r>
    </w:p>
    <w:p w:rsidR="0008680F" w:rsidRDefault="003C5E56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09">
        <w:rPr>
          <w:color w:val="3D3D3D"/>
          <w:sz w:val="28"/>
          <w:szCs w:val="28"/>
        </w:rPr>
        <w:t>Правила внутреннего распорядка обучающихся</w:t>
      </w:r>
    </w:p>
    <w:p w:rsidR="0008680F" w:rsidRDefault="003C5E56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80F">
        <w:rPr>
          <w:color w:val="3D3D3D"/>
          <w:sz w:val="28"/>
          <w:szCs w:val="28"/>
        </w:rPr>
        <w:t>Режим занятий обучающихся</w:t>
      </w:r>
    </w:p>
    <w:p w:rsidR="0008680F" w:rsidRDefault="00A77DD4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80F">
        <w:rPr>
          <w:color w:val="3D3D3D"/>
          <w:sz w:val="28"/>
          <w:szCs w:val="28"/>
        </w:rPr>
        <w:t>Положение о Совете профилактики</w:t>
      </w:r>
    </w:p>
    <w:p w:rsidR="0008680F" w:rsidRDefault="003C5E56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80F">
        <w:rPr>
          <w:color w:val="3D3D3D"/>
          <w:sz w:val="28"/>
          <w:szCs w:val="28"/>
        </w:rPr>
        <w:t>П</w:t>
      </w:r>
      <w:r w:rsidR="007F51FE" w:rsidRPr="0008680F">
        <w:rPr>
          <w:color w:val="3D3D3D"/>
          <w:sz w:val="28"/>
          <w:szCs w:val="28"/>
        </w:rPr>
        <w:t xml:space="preserve">оложение о постановке и снятии с ВШУ  </w:t>
      </w:r>
      <w:proofErr w:type="gramStart"/>
      <w:r w:rsidR="007F51FE" w:rsidRPr="0008680F">
        <w:rPr>
          <w:color w:val="3D3D3D"/>
          <w:sz w:val="28"/>
          <w:szCs w:val="28"/>
        </w:rPr>
        <w:t>обучающихся</w:t>
      </w:r>
      <w:proofErr w:type="gramEnd"/>
    </w:p>
    <w:p w:rsidR="0008680F" w:rsidRDefault="003C5E56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80F">
        <w:rPr>
          <w:color w:val="3D3D3D"/>
          <w:sz w:val="28"/>
          <w:szCs w:val="28"/>
        </w:rPr>
        <w:t>Положение о психолого-м</w:t>
      </w:r>
      <w:r w:rsidR="00A77DD4" w:rsidRPr="0008680F">
        <w:rPr>
          <w:color w:val="3D3D3D"/>
          <w:sz w:val="28"/>
          <w:szCs w:val="28"/>
        </w:rPr>
        <w:t>едико-педагогическом консилиуме</w:t>
      </w:r>
    </w:p>
    <w:p w:rsidR="00A77DD4" w:rsidRPr="0008680F" w:rsidRDefault="00CB3624" w:rsidP="0008680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80F">
        <w:rPr>
          <w:color w:val="3D3D3D"/>
          <w:sz w:val="28"/>
          <w:szCs w:val="28"/>
        </w:rPr>
        <w:t xml:space="preserve">Положение о </w:t>
      </w:r>
      <w:proofErr w:type="spellStart"/>
      <w:r w:rsidRPr="0008680F">
        <w:rPr>
          <w:color w:val="3D3D3D"/>
          <w:sz w:val="28"/>
          <w:szCs w:val="28"/>
        </w:rPr>
        <w:t>наркопосте</w:t>
      </w:r>
      <w:proofErr w:type="spellEnd"/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b/>
          <w:bCs/>
          <w:sz w:val="28"/>
          <w:szCs w:val="28"/>
        </w:rPr>
        <w:t>2. Индивидуальные беседы на темы.</w:t>
      </w:r>
    </w:p>
    <w:p w:rsidR="003C5E56" w:rsidRPr="00415709" w:rsidRDefault="003C5E56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Ном</w:t>
      </w:r>
      <w:r w:rsidR="007F51FE" w:rsidRPr="00415709">
        <w:rPr>
          <w:sz w:val="28"/>
          <w:szCs w:val="28"/>
        </w:rPr>
        <w:t>енклатура дел социального педагога</w:t>
      </w:r>
      <w:r w:rsidRPr="00415709">
        <w:rPr>
          <w:sz w:val="28"/>
          <w:szCs w:val="28"/>
        </w:rPr>
        <w:t>.</w:t>
      </w:r>
    </w:p>
    <w:p w:rsidR="003C5E56" w:rsidRDefault="003C5E56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Общение с родителями учащихся. Как найти взаимопонимание.</w:t>
      </w:r>
    </w:p>
    <w:p w:rsidR="003C5E56" w:rsidRDefault="003C5E56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Организация индивидуальных занятий с различными категориями уча</w:t>
      </w:r>
      <w:r w:rsidR="00A77DD4" w:rsidRPr="00CB3624">
        <w:rPr>
          <w:sz w:val="28"/>
          <w:szCs w:val="28"/>
        </w:rPr>
        <w:t xml:space="preserve">щихся. </w:t>
      </w:r>
    </w:p>
    <w:p w:rsidR="00A77DD4" w:rsidRDefault="00A77DD4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Выявление различных категорий семей и детей по социальному статусу.</w:t>
      </w:r>
    </w:p>
    <w:p w:rsidR="00A77DD4" w:rsidRDefault="00A77DD4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Профилактическая работа с обучающимися и семьями, состоящими на различных видах учета.</w:t>
      </w:r>
    </w:p>
    <w:p w:rsidR="00A77DD4" w:rsidRPr="00CB3624" w:rsidRDefault="00A77DD4" w:rsidP="00CB362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Работа по раннему выявлению незаконного потребления наркотических средств и психотропных веществ среди обучающихся.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b/>
          <w:bCs/>
          <w:color w:val="333333"/>
          <w:sz w:val="28"/>
          <w:szCs w:val="28"/>
        </w:rPr>
      </w:pPr>
      <w:r w:rsidRPr="00415709">
        <w:rPr>
          <w:b/>
          <w:bCs/>
          <w:color w:val="333333"/>
          <w:sz w:val="28"/>
          <w:szCs w:val="28"/>
        </w:rPr>
        <w:t>3. Практические занятия.</w:t>
      </w:r>
    </w:p>
    <w:p w:rsidR="00A77DD4" w:rsidRPr="00CB3624" w:rsidRDefault="00A77DD4" w:rsidP="00CB362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09">
        <w:rPr>
          <w:bCs/>
          <w:color w:val="333333"/>
          <w:sz w:val="28"/>
          <w:szCs w:val="28"/>
        </w:rPr>
        <w:t>Оформл</w:t>
      </w:r>
      <w:r w:rsidR="00CB3624">
        <w:rPr>
          <w:bCs/>
          <w:color w:val="333333"/>
          <w:sz w:val="28"/>
          <w:szCs w:val="28"/>
        </w:rPr>
        <w:t>ение социального паспорта школы</w:t>
      </w:r>
    </w:p>
    <w:p w:rsidR="00A77DD4" w:rsidRDefault="00CB3624" w:rsidP="00CB362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СПТ</w:t>
      </w:r>
    </w:p>
    <w:p w:rsidR="003C5E56" w:rsidRDefault="00A77DD4" w:rsidP="00CB362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 xml:space="preserve">Проведение </w:t>
      </w:r>
      <w:r w:rsidR="003C5E56" w:rsidRPr="00CB3624">
        <w:rPr>
          <w:sz w:val="28"/>
          <w:szCs w:val="28"/>
        </w:rPr>
        <w:t xml:space="preserve"> диагностики </w:t>
      </w:r>
      <w:r w:rsidRPr="00CB3624">
        <w:rPr>
          <w:sz w:val="28"/>
          <w:szCs w:val="28"/>
        </w:rPr>
        <w:t>адаптации об</w:t>
      </w:r>
      <w:r w:rsidR="00CB3624">
        <w:rPr>
          <w:sz w:val="28"/>
          <w:szCs w:val="28"/>
        </w:rPr>
        <w:t>учающихся 1-х, 5-х и 10 классов</w:t>
      </w:r>
    </w:p>
    <w:p w:rsidR="003C5E56" w:rsidRDefault="00A77DD4" w:rsidP="00CB362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Составление актов обследования жилищных условий обучающихся</w:t>
      </w:r>
    </w:p>
    <w:p w:rsidR="001F52C3" w:rsidRPr="00CB3624" w:rsidRDefault="001F52C3" w:rsidP="00CB362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Составление ходатайств о снятии с учета обучающихся и семей в КДН и ЗП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b/>
          <w:bCs/>
          <w:color w:val="333333"/>
          <w:sz w:val="28"/>
          <w:szCs w:val="28"/>
        </w:rPr>
        <w:t>4. Практикумы.</w:t>
      </w:r>
    </w:p>
    <w:p w:rsidR="003C5E56" w:rsidRPr="00415709" w:rsidRDefault="00A77DD4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color w:val="333333"/>
          <w:sz w:val="28"/>
          <w:szCs w:val="28"/>
        </w:rPr>
        <w:t>Б</w:t>
      </w:r>
      <w:r w:rsidR="003C5E56" w:rsidRPr="00415709">
        <w:rPr>
          <w:color w:val="333333"/>
          <w:sz w:val="28"/>
          <w:szCs w:val="28"/>
        </w:rPr>
        <w:t>ыла проведена диагностическая работа с молодым специалистом:</w:t>
      </w:r>
    </w:p>
    <w:p w:rsidR="003C5E56" w:rsidRDefault="003C5E56" w:rsidP="00CB362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Практическое занятие «Познай себя». Формирование стремления к самопознанию.</w:t>
      </w:r>
    </w:p>
    <w:p w:rsidR="003C5E56" w:rsidRDefault="003C5E56" w:rsidP="00CB362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«Эмоциональная лабильность». Анализ педагогических ситуаций.</w:t>
      </w:r>
    </w:p>
    <w:p w:rsidR="003C5E56" w:rsidRPr="00CB3624" w:rsidRDefault="003C5E56" w:rsidP="00CB362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Тест – опросник «Оценка поведения в конфликтной ситуации».</w:t>
      </w:r>
    </w:p>
    <w:p w:rsidR="0008680F" w:rsidRDefault="0008680F" w:rsidP="00CB3624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b/>
          <w:bCs/>
          <w:sz w:val="28"/>
          <w:szCs w:val="28"/>
        </w:rPr>
        <w:t>5. Обмен опытом.</w:t>
      </w:r>
    </w:p>
    <w:p w:rsidR="003C5E56" w:rsidRDefault="003C5E56" w:rsidP="00CB362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Посещение уроков учителей начальной школы.</w:t>
      </w:r>
    </w:p>
    <w:p w:rsidR="003C5E56" w:rsidRPr="00CB3624" w:rsidRDefault="003C5E56" w:rsidP="00CB362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B3624">
        <w:rPr>
          <w:sz w:val="28"/>
          <w:szCs w:val="28"/>
        </w:rPr>
        <w:t>Посещен</w:t>
      </w:r>
      <w:r w:rsidR="001F52C3" w:rsidRPr="00CB3624">
        <w:rPr>
          <w:sz w:val="28"/>
          <w:szCs w:val="28"/>
        </w:rPr>
        <w:t>ие молодым специалистом мероприятий, проводимых педагогом - наставником</w:t>
      </w:r>
      <w:r w:rsidRPr="00CB3624">
        <w:rPr>
          <w:sz w:val="28"/>
          <w:szCs w:val="28"/>
        </w:rPr>
        <w:t>.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b/>
          <w:bCs/>
          <w:color w:val="000000"/>
          <w:sz w:val="28"/>
          <w:szCs w:val="28"/>
        </w:rPr>
        <w:t xml:space="preserve">6. Коррекционно-развивающая работа. 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Посещен</w:t>
      </w:r>
      <w:r w:rsidR="001F52C3" w:rsidRPr="00415709">
        <w:rPr>
          <w:sz w:val="28"/>
          <w:szCs w:val="28"/>
        </w:rPr>
        <w:t>ы наставником мероприятия</w:t>
      </w:r>
      <w:r w:rsidRPr="00415709">
        <w:rPr>
          <w:sz w:val="28"/>
          <w:szCs w:val="28"/>
        </w:rPr>
        <w:t xml:space="preserve"> молодого специалиста:</w:t>
      </w:r>
    </w:p>
    <w:p w:rsidR="001F52C3" w:rsidRDefault="004D52B7" w:rsidP="00CB3624">
      <w:pPr>
        <w:pStyle w:val="a3"/>
        <w:numPr>
          <w:ilvl w:val="0"/>
          <w:numId w:val="13"/>
        </w:numPr>
        <w:spacing w:line="276" w:lineRule="auto"/>
        <w:jc w:val="both"/>
        <w:rPr>
          <w:rFonts w:cs="TimesNewRomanPSMT"/>
          <w:sz w:val="28"/>
          <w:szCs w:val="28"/>
        </w:rPr>
      </w:pPr>
      <w:r w:rsidRPr="00415709">
        <w:rPr>
          <w:rFonts w:cs="TimesNewRomanPSMT"/>
          <w:sz w:val="28"/>
          <w:szCs w:val="28"/>
        </w:rPr>
        <w:t>Классный час «Как научиться говорить «НЕТ» в 10 классе ко Дню борьбы со СПИДом.</w:t>
      </w:r>
    </w:p>
    <w:p w:rsidR="004D52B7" w:rsidRDefault="004D52B7" w:rsidP="00CB3624">
      <w:pPr>
        <w:pStyle w:val="a3"/>
        <w:numPr>
          <w:ilvl w:val="0"/>
          <w:numId w:val="13"/>
        </w:numPr>
        <w:spacing w:line="276" w:lineRule="auto"/>
        <w:jc w:val="both"/>
        <w:rPr>
          <w:rFonts w:cs="TimesNewRomanPSMT"/>
          <w:sz w:val="28"/>
          <w:szCs w:val="28"/>
        </w:rPr>
      </w:pPr>
      <w:r w:rsidRPr="00CB3624">
        <w:rPr>
          <w:rFonts w:cs="TimesNewRomanPSMT"/>
          <w:sz w:val="28"/>
          <w:szCs w:val="28"/>
        </w:rPr>
        <w:t>Единый урок прав человека</w:t>
      </w:r>
      <w:r w:rsidR="0077605F">
        <w:rPr>
          <w:rFonts w:cs="TimesNewRomanPSMT"/>
          <w:sz w:val="28"/>
          <w:szCs w:val="28"/>
        </w:rPr>
        <w:t xml:space="preserve"> 8б класс.</w:t>
      </w:r>
    </w:p>
    <w:p w:rsidR="004D52B7" w:rsidRPr="00CB3624" w:rsidRDefault="004D52B7" w:rsidP="00CB3624">
      <w:pPr>
        <w:pStyle w:val="a3"/>
        <w:numPr>
          <w:ilvl w:val="0"/>
          <w:numId w:val="13"/>
        </w:numPr>
        <w:spacing w:line="276" w:lineRule="auto"/>
        <w:jc w:val="both"/>
        <w:rPr>
          <w:rFonts w:cs="TimesNewRomanPSMT"/>
          <w:sz w:val="28"/>
          <w:szCs w:val="28"/>
        </w:rPr>
      </w:pPr>
      <w:r w:rsidRPr="00CB3624">
        <w:rPr>
          <w:rFonts w:cs="TimesNewRomanPSMT"/>
          <w:sz w:val="28"/>
          <w:szCs w:val="28"/>
        </w:rPr>
        <w:t>Диспут по теме: «Единство многообразия» в рамках школьной Недели</w:t>
      </w:r>
      <w:r w:rsidR="00CB3624">
        <w:rPr>
          <w:rFonts w:cs="TimesNewRomanPSMT"/>
          <w:sz w:val="28"/>
          <w:szCs w:val="28"/>
        </w:rPr>
        <w:t xml:space="preserve"> </w:t>
      </w:r>
      <w:r w:rsidRPr="00CB3624">
        <w:rPr>
          <w:rFonts w:cs="TimesNewRomanPSMT"/>
          <w:sz w:val="28"/>
          <w:szCs w:val="28"/>
        </w:rPr>
        <w:t>профилактики негативных проявлений в среде молодёжи 9-е классы.</w:t>
      </w:r>
    </w:p>
    <w:p w:rsidR="003C5E56" w:rsidRPr="00415709" w:rsidRDefault="003C5E56" w:rsidP="00CB3624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15709">
        <w:rPr>
          <w:b/>
          <w:bCs/>
          <w:color w:val="000000"/>
          <w:sz w:val="28"/>
          <w:szCs w:val="28"/>
        </w:rPr>
        <w:t>7. Участие молодого специалис</w:t>
      </w:r>
      <w:r w:rsidR="007F51FE" w:rsidRPr="00415709">
        <w:rPr>
          <w:b/>
          <w:bCs/>
          <w:color w:val="000000"/>
          <w:sz w:val="28"/>
          <w:szCs w:val="28"/>
        </w:rPr>
        <w:t xml:space="preserve">та в заседаниях муниципального </w:t>
      </w:r>
      <w:r w:rsidR="004D52B7" w:rsidRPr="00415709">
        <w:rPr>
          <w:b/>
          <w:bCs/>
          <w:color w:val="000000"/>
          <w:sz w:val="28"/>
          <w:szCs w:val="28"/>
        </w:rPr>
        <w:t>МО, заседаниях педсовета.</w:t>
      </w:r>
    </w:p>
    <w:p w:rsidR="004D52B7" w:rsidRDefault="004D52B7" w:rsidP="00CB36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8"/>
          <w:szCs w:val="28"/>
        </w:rPr>
      </w:pPr>
      <w:r w:rsidRPr="00CB3624">
        <w:rPr>
          <w:bCs/>
          <w:color w:val="000000"/>
          <w:sz w:val="28"/>
          <w:szCs w:val="28"/>
        </w:rPr>
        <w:t>Выступление на педсовете с докладом «</w:t>
      </w:r>
      <w:r w:rsidRPr="00CB3624">
        <w:rPr>
          <w:rFonts w:cs="TimesNewRomanPSMT"/>
          <w:sz w:val="28"/>
          <w:szCs w:val="28"/>
        </w:rPr>
        <w:t>«Организация м</w:t>
      </w:r>
      <w:r w:rsidR="00CB3624" w:rsidRPr="00CB3624">
        <w:rPr>
          <w:rFonts w:cs="TimesNewRomanPSMT"/>
          <w:sz w:val="28"/>
          <w:szCs w:val="28"/>
        </w:rPr>
        <w:t xml:space="preserve">ероприятий по раннему выявлению </w:t>
      </w:r>
      <w:r w:rsidRPr="00CB3624">
        <w:rPr>
          <w:rFonts w:cs="TimesNewRomanPSMT"/>
          <w:sz w:val="28"/>
          <w:szCs w:val="28"/>
        </w:rPr>
        <w:t>незаконного потребления наркотических</w:t>
      </w:r>
      <w:r w:rsidR="00CB3624" w:rsidRPr="00CB3624">
        <w:rPr>
          <w:rFonts w:cs="TimesNewRomanPSMT"/>
          <w:sz w:val="28"/>
          <w:szCs w:val="28"/>
        </w:rPr>
        <w:t xml:space="preserve"> средств и психотропных веществ </w:t>
      </w:r>
      <w:r w:rsidRPr="00CB3624">
        <w:rPr>
          <w:rFonts w:cs="TimesNewRomanPSMT"/>
          <w:sz w:val="28"/>
          <w:szCs w:val="28"/>
        </w:rPr>
        <w:t>среди обучающихся ОО»</w:t>
      </w:r>
    </w:p>
    <w:p w:rsidR="003C5E56" w:rsidRPr="00CB3624" w:rsidRDefault="007F51FE" w:rsidP="00CB36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8"/>
          <w:szCs w:val="28"/>
        </w:rPr>
      </w:pPr>
      <w:r w:rsidRPr="00CB3624">
        <w:rPr>
          <w:sz w:val="28"/>
          <w:szCs w:val="28"/>
        </w:rPr>
        <w:t>Выступление с докладом</w:t>
      </w:r>
      <w:r w:rsidR="003C5E56" w:rsidRPr="00CB3624">
        <w:rPr>
          <w:sz w:val="28"/>
          <w:szCs w:val="28"/>
        </w:rPr>
        <w:t xml:space="preserve"> «Социальное партнё</w:t>
      </w:r>
      <w:r w:rsidR="0077605F">
        <w:rPr>
          <w:sz w:val="28"/>
          <w:szCs w:val="28"/>
        </w:rPr>
        <w:t>рство: учитель-родитель-ученик» на муниципальном МО социальных педагогов.</w:t>
      </w:r>
    </w:p>
    <w:p w:rsidR="003C5E56" w:rsidRPr="0077605F" w:rsidRDefault="003C5E56" w:rsidP="00CB3624">
      <w:pPr>
        <w:pStyle w:val="a3"/>
        <w:spacing w:line="276" w:lineRule="auto"/>
        <w:jc w:val="both"/>
        <w:rPr>
          <w:sz w:val="28"/>
          <w:szCs w:val="28"/>
        </w:rPr>
      </w:pPr>
      <w:r w:rsidRPr="0077605F">
        <w:rPr>
          <w:b/>
          <w:bCs/>
          <w:iCs/>
          <w:sz w:val="28"/>
          <w:szCs w:val="28"/>
        </w:rPr>
        <w:t>Молодому специалисту была оказана помощь:</w:t>
      </w:r>
    </w:p>
    <w:p w:rsidR="003C5E56" w:rsidRPr="00415709" w:rsidRDefault="003C5E56" w:rsidP="007760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- в приобретении практических навыков</w:t>
      </w:r>
      <w:r w:rsidR="004D52B7" w:rsidRPr="00415709">
        <w:rPr>
          <w:sz w:val="28"/>
          <w:szCs w:val="28"/>
        </w:rPr>
        <w:t xml:space="preserve">, необходимых для </w:t>
      </w:r>
      <w:r w:rsidRPr="00415709">
        <w:rPr>
          <w:sz w:val="28"/>
          <w:szCs w:val="28"/>
        </w:rPr>
        <w:t xml:space="preserve"> работы; </w:t>
      </w:r>
    </w:p>
    <w:p w:rsidR="003C5E56" w:rsidRPr="00415709" w:rsidRDefault="003C5E56" w:rsidP="007760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>- в выработке</w:t>
      </w:r>
      <w:r w:rsidR="0077605F">
        <w:rPr>
          <w:sz w:val="28"/>
          <w:szCs w:val="28"/>
        </w:rPr>
        <w:t xml:space="preserve"> навыков применения теоретических знаний</w:t>
      </w:r>
      <w:r w:rsidRPr="00415709">
        <w:rPr>
          <w:sz w:val="28"/>
          <w:szCs w:val="28"/>
        </w:rPr>
        <w:t xml:space="preserve"> в практической деятельности;</w:t>
      </w:r>
    </w:p>
    <w:p w:rsidR="003C5E56" w:rsidRPr="00415709" w:rsidRDefault="003C5E56" w:rsidP="007760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709">
        <w:rPr>
          <w:sz w:val="28"/>
          <w:szCs w:val="28"/>
        </w:rPr>
        <w:t xml:space="preserve">-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:rsidR="001B3DD2" w:rsidRPr="00415709" w:rsidRDefault="0008680F" w:rsidP="007760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 w:rsidR="008603B4" w:rsidRPr="00415709">
        <w:rPr>
          <w:rFonts w:eastAsia="Times New Roman"/>
          <w:b/>
          <w:bCs/>
          <w:i/>
          <w:iCs/>
          <w:color w:val="7030A0"/>
          <w:sz w:val="28"/>
          <w:szCs w:val="28"/>
        </w:rPr>
        <w:t>                              </w:t>
      </w:r>
      <w:r w:rsidR="008603B4" w:rsidRPr="00415709">
        <w:rPr>
          <w:rFonts w:eastAsia="Times New Roman"/>
          <w:bCs/>
          <w:i/>
          <w:iCs/>
          <w:color w:val="7030A0"/>
          <w:sz w:val="28"/>
          <w:szCs w:val="28"/>
        </w:rPr>
        <w:t>                                                                      </w:t>
      </w:r>
      <w:r w:rsidR="00CB3624">
        <w:rPr>
          <w:rFonts w:eastAsia="Times New Roman"/>
          <w:bCs/>
          <w:i/>
          <w:iCs/>
          <w:color w:val="7030A0"/>
          <w:sz w:val="28"/>
          <w:szCs w:val="28"/>
        </w:rPr>
        <w:t>                           </w:t>
      </w:r>
      <w:r w:rsidR="0077605F">
        <w:rPr>
          <w:rFonts w:eastAsia="Times New Roman"/>
          <w:bCs/>
          <w:i/>
          <w:iCs/>
          <w:color w:val="7030A0"/>
          <w:sz w:val="28"/>
          <w:szCs w:val="28"/>
        </w:rPr>
        <w:t xml:space="preserve">      </w:t>
      </w:r>
      <w:r>
        <w:rPr>
          <w:rFonts w:eastAsia="Times New Roman"/>
          <w:bCs/>
          <w:i/>
          <w:iCs/>
          <w:color w:val="7030A0"/>
          <w:sz w:val="28"/>
          <w:szCs w:val="28"/>
        </w:rPr>
        <w:t xml:space="preserve">  </w:t>
      </w:r>
      <w:r w:rsidR="004D52B7" w:rsidRPr="00415709">
        <w:rPr>
          <w:rFonts w:eastAsia="Calibri"/>
          <w:color w:val="000000"/>
          <w:sz w:val="28"/>
          <w:szCs w:val="28"/>
        </w:rPr>
        <w:t>Стригина Светлана Ивановна</w:t>
      </w:r>
      <w:r w:rsidR="001B3DD2" w:rsidRPr="00415709">
        <w:rPr>
          <w:rFonts w:eastAsia="Calibri"/>
          <w:color w:val="000000"/>
          <w:sz w:val="28"/>
          <w:szCs w:val="28"/>
        </w:rPr>
        <w:t xml:space="preserve"> успешно  проходит  период  профессиональной  адаптации</w:t>
      </w:r>
      <w:r w:rsidR="001B3DD2" w:rsidRPr="00415709">
        <w:rPr>
          <w:rFonts w:eastAsia="Calibri"/>
          <w:sz w:val="28"/>
          <w:szCs w:val="28"/>
        </w:rPr>
        <w:t>, налаживает устойчивый контакт с учащимися, применяет информационно-коммуникативные технологии в работе с уча</w:t>
      </w:r>
      <w:r w:rsidR="004D52B7" w:rsidRPr="00415709">
        <w:rPr>
          <w:rFonts w:eastAsia="Calibri"/>
          <w:sz w:val="28"/>
          <w:szCs w:val="28"/>
        </w:rPr>
        <w:t>щимися.  Стиль отношений социального педагога</w:t>
      </w:r>
      <w:r w:rsidR="001B3DD2" w:rsidRPr="00415709">
        <w:rPr>
          <w:rFonts w:eastAsia="Calibri"/>
          <w:sz w:val="28"/>
          <w:szCs w:val="28"/>
        </w:rPr>
        <w:t xml:space="preserve"> с обучающимися доброжелательный и внимательный. </w:t>
      </w:r>
      <w:r w:rsidR="00CB3624">
        <w:rPr>
          <w:rFonts w:eastAsia="Calibri"/>
          <w:sz w:val="28"/>
          <w:szCs w:val="28"/>
        </w:rPr>
        <w:t>С</w:t>
      </w:r>
      <w:r w:rsidR="004D52B7" w:rsidRPr="00415709">
        <w:rPr>
          <w:rFonts w:eastAsia="Calibri"/>
          <w:sz w:val="28"/>
          <w:szCs w:val="28"/>
        </w:rPr>
        <w:t>ветлана Ивановна п</w:t>
      </w:r>
      <w:r w:rsidR="001B3DD2" w:rsidRPr="00415709">
        <w:rPr>
          <w:rFonts w:eastAsia="Calibri"/>
          <w:sz w:val="28"/>
          <w:szCs w:val="28"/>
        </w:rPr>
        <w:t>рислушивается  и  выполняет  рекомендации  педагога-наставника  в  вопросах  совершенс</w:t>
      </w:r>
      <w:r w:rsidR="004D52B7" w:rsidRPr="00415709">
        <w:rPr>
          <w:rFonts w:eastAsia="Calibri"/>
          <w:sz w:val="28"/>
          <w:szCs w:val="28"/>
        </w:rPr>
        <w:t>твования  теоретических  знаний;  повышает  профессиональное  мастерство</w:t>
      </w:r>
      <w:r w:rsidR="001B3DD2" w:rsidRPr="00415709">
        <w:rPr>
          <w:rFonts w:eastAsia="Calibri"/>
          <w:sz w:val="28"/>
          <w:szCs w:val="28"/>
        </w:rPr>
        <w:t xml:space="preserve">  через  участие  в  семинарах,  </w:t>
      </w:r>
      <w:proofErr w:type="spellStart"/>
      <w:r w:rsidR="001B3DD2" w:rsidRPr="00415709">
        <w:rPr>
          <w:rFonts w:eastAsia="Calibri"/>
          <w:sz w:val="28"/>
          <w:szCs w:val="28"/>
        </w:rPr>
        <w:t>вебинарах</w:t>
      </w:r>
      <w:proofErr w:type="spellEnd"/>
      <w:r w:rsidR="001B3DD2" w:rsidRPr="00415709">
        <w:rPr>
          <w:rFonts w:eastAsia="Calibri"/>
          <w:sz w:val="28"/>
          <w:szCs w:val="28"/>
        </w:rPr>
        <w:t xml:space="preserve">,  конкурсах. </w:t>
      </w:r>
    </w:p>
    <w:sectPr w:rsidR="001B3DD2" w:rsidRPr="00415709" w:rsidSect="0077605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E5"/>
    <w:multiLevelType w:val="hybridMultilevel"/>
    <w:tmpl w:val="8228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4EB4"/>
    <w:multiLevelType w:val="multilevel"/>
    <w:tmpl w:val="493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3A70"/>
    <w:multiLevelType w:val="multilevel"/>
    <w:tmpl w:val="42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55E5A"/>
    <w:multiLevelType w:val="hybridMultilevel"/>
    <w:tmpl w:val="E28C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7F9"/>
    <w:multiLevelType w:val="multilevel"/>
    <w:tmpl w:val="50F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B25F8"/>
    <w:multiLevelType w:val="multilevel"/>
    <w:tmpl w:val="8A1276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487D2403"/>
    <w:multiLevelType w:val="hybridMultilevel"/>
    <w:tmpl w:val="40BE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5F6D"/>
    <w:multiLevelType w:val="multilevel"/>
    <w:tmpl w:val="246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66591"/>
    <w:multiLevelType w:val="hybridMultilevel"/>
    <w:tmpl w:val="9346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15F5E"/>
    <w:multiLevelType w:val="hybridMultilevel"/>
    <w:tmpl w:val="D7A8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36F"/>
    <w:multiLevelType w:val="hybridMultilevel"/>
    <w:tmpl w:val="C73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1EC6"/>
    <w:multiLevelType w:val="multilevel"/>
    <w:tmpl w:val="8AB6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93228"/>
    <w:multiLevelType w:val="hybridMultilevel"/>
    <w:tmpl w:val="C63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B4"/>
    <w:rsid w:val="0008680F"/>
    <w:rsid w:val="001B3DD2"/>
    <w:rsid w:val="001F52C3"/>
    <w:rsid w:val="00290747"/>
    <w:rsid w:val="0033047B"/>
    <w:rsid w:val="003C5E56"/>
    <w:rsid w:val="003F4348"/>
    <w:rsid w:val="00415709"/>
    <w:rsid w:val="004D52B7"/>
    <w:rsid w:val="00563411"/>
    <w:rsid w:val="0077605F"/>
    <w:rsid w:val="007F51FE"/>
    <w:rsid w:val="008603B4"/>
    <w:rsid w:val="00A77DD4"/>
    <w:rsid w:val="00CA6E4E"/>
    <w:rsid w:val="00CB3624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DD2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DD2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Зам_дир_по_ВР</dc:creator>
  <cp:lastModifiedBy>004</cp:lastModifiedBy>
  <cp:revision>2</cp:revision>
  <dcterms:created xsi:type="dcterms:W3CDTF">2023-03-13T05:22:00Z</dcterms:created>
  <dcterms:modified xsi:type="dcterms:W3CDTF">2023-03-13T05:22:00Z</dcterms:modified>
</cp:coreProperties>
</file>